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Next task · RR03-N1</w:t>
      </w:r>
    </w:p>
    <w:p>
      <w:r>
        <w:t>C05 · v1.0.0 · rr03/student/route-continue · page 1 of 1</w:t>
      </w:r>
    </w:p>
    <w:p>
      <w:pPr>
        <w:pStyle w:val="Heading2"/>
      </w:pPr>
      <w:r>
        <w:t>RR03-N1 · continue</w:t>
      </w:r>
    </w:p>
    <w:p>
      <w:r>
        <w:t>A conveyor carries 27 boxes in 9 minutes at a constant rate. Find boxes per minute. At that same rate, how many boxes pass in 4 minutes? Explain.</w:t>
      </w: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r>
        <w:rPr>
          <w:sz w:val="18"/>
        </w:rPr>
        <w:t>Mentor Teaching · AI-authored · C05 v1.0.0</w:t>
      </w:r>
    </w:p>
    <w:sectPr w:rsidR="00FC693F" w:rsidRPr="0006063C" w:rsidSect="00034616">
      <w:pgSz w:w="12240" w:h="15840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2" w:lineRule="auto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160"/>
      <w:contextualSpacing/>
    </w:pPr>
    <w:rPr>
      <w:rFonts w:asciiTheme="majorHAnsi" w:eastAsiaTheme="majorEastAsia" w:hAnsiTheme="majorHAnsi" w:cstheme="majorBidi" w:ascii="Arial" w:hAnsi="Arial"/>
      <w:color w:val="17365D" w:themeColor="text2" w:themeShade="B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Next task · RR03-N1</dc:title>
  <dc:subject/>
  <dc:creator>Mentor Teaching</dc:creator>
  <cp:keywords/>
  <dc:description/>
  <cp:lastModifiedBy/>
  <cp:revision>1</cp:revision>
  <dcterms:created xsi:type="dcterms:W3CDTF">2026-09-30T00:00:00Z</dcterms:created>
  <dcterms:modified xsi:type="dcterms:W3CDTF">2026-09-30T00:00:00Z</dcterms:modified>
  <cp:category/>
</cp:coreProperties>
</file>