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Independent Check</w:t>
      </w:r>
    </w:p>
    <w:p>
      <w:pPr>
        <w:pStyle w:val="Heading1"/>
      </w:pPr>
      <w:r>
        <w:t>1 Test a fictional claim</w:t>
      </w:r>
    </w:p>
    <w:p>
      <w:r>
        <w:t>Work independently after teaching. These are constructed models and a fictional response. Show the reasoning you can explain yourself.</w:t>
      </w:r>
    </w:p>
    <w:p>
      <w:r>
        <w:t>For 0 to 6 minutes, a tank starts with 6 liters and gains 4 liters each minute. Time is the input; total water is the output.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water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22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30</w:t>
            </w:r>
          </w:p>
        </w:tc>
      </w:tr>
    </w:tbl>
    <w:p>
      <w:r>
        <w:t>A fictional learner says, “Total water increases by 8 liters every 2 minutes, so total water is proportional to time with k = 4.” Evaluate the claim using two positive-time quotients and the zero-input pair. Write a rule for total water and explain the difference between the rate of increase and a constant of proportionality for this output.</w:t>
      </w:r>
    </w:p>
    <w:p>
      <w:pPr>
        <w:spacing w:after="0"/>
      </w:pPr>
      <w:r>
        <w:t>Ratios, point, rule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Proportional Relationships Independent Check</w:t>
      </w:r>
    </w:p>
    <w:p>
      <w:pPr>
        <w:pStyle w:val="Heading1"/>
      </w:pPr>
      <w:r>
        <w:t>2 Represent and qualify a model</w:t>
      </w:r>
    </w:p>
    <w:p>
      <w:r>
        <w:t>For 0 to 4 minutes, a different tank begins empty and gains 1.75 liters each minute. Let x be minutes and y be total liters.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x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y (liters)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Complete the table, state k with units and write a rule. Plot or describe the four labeled points on the grid. Explain the zero-input point and the one-minute point.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1" name="Picture 1" descr="Blank time/total-water coordinate grid: horizontal time 0 to 4 minutes, vertical water 0 to 12 liters. Use the table’s four labeled pairs in a drawn or spoken explanation." title="2 Represent and qualify a mod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 A record without a supplied rule</w:t>
      </w:r>
    </w:p>
    <w:p>
      <w:r>
        <w:t>Another exact record shows only (1 minute, 3 liters), (3 minutes, 9 liters), (5 minutes, 15 liters). Does it establish exactly 21 liters at 7 minutes? State what the displayed quotients show and the condition needed for that prediction.</w:t>
      </w:r>
    </w:p>
    <w:p>
      <w:pPr>
        <w:spacing w:after="0"/>
      </w:pPr>
      <w:r>
        <w:t>Representation and prediction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Independent Check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