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Linear Relationships Starting Task</w:t>
      </w:r>
    </w:p>
    <w:p>
      <w:pPr>
        <w:pStyle w:val="Heading1"/>
      </w:pPr>
      <w:r>
        <w:t>Explain what changes and what was already there</w:t>
      </w:r>
    </w:p>
    <w:p>
      <w:pPr>
        <w:pStyle w:val="Heading2"/>
      </w:pPr>
      <w:r>
        <w:t>1 A familiar per-one model</w:t>
      </w:r>
    </w:p>
    <w:p>
      <w:r>
        <w:t>An empty container gains 8 liters in 4 minutes at a stated constant rate. How many liters are added per minute? Give units. In a time–water graph, which quantity is horizontal?</w:t>
      </w:r>
    </w:p>
    <w:p>
      <w:pPr>
        <w:spacing w:after="0"/>
      </w:pPr>
      <w:r>
        <w:t>Your calculation and labels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2 Two nonzero observations</w:t>
      </w:r>
    </w:p>
    <w:p>
      <w:r>
        <w:t>A supplied linear model relates elapsed time t in minutes to total water V in liters for 0 ≤ t ≤ 6. Its points are (2, 14) and (5, 23). Find the change per minute, the total at t = 0 and a rule. Explain why 14 ÷ 2 does not necessarily give the change rate.</w:t>
      </w:r>
    </w:p>
    <w:p>
      <w:pPr>
        <w:spacing w:after="0"/>
      </w:pPr>
      <w:r>
        <w:t>Your changes, starting amount and rule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pStyle w:val="Heading2"/>
      </w:pPr>
      <w:r>
        <w:t>3 Greater rate and greater output</w:t>
      </w:r>
    </w:p>
    <w:p>
      <w:r>
        <w:t>For 0 to 6 minutes, A = 2t + 9 and B = 3t + 2 give total liters. Which has the greater change rate? Which has more water at t = 1? Explain why those questions can have different answers.</w:t>
      </w:r>
    </w:p>
    <w:p>
      <w:pPr>
        <w:spacing w:after="0"/>
      </w:pPr>
      <w:r>
        <w:t>Your comparison</w:t>
      </w: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p>
      <w:pPr>
        <w:spacing w:after="0" w:line="340" w:lineRule="exact"/>
        <w:pBdr>
          <w:bottom w:val="single" w:sz="4" w:color="8C9C96"/>
          <w:between w:val="single" w:sz="4" w:color="8C9C96"/>
        </w:pBdr>
      </w:pPr>
    </w:p>
    <w:sectPr w:rsidR="00FC693F" w:rsidRPr="0006063C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4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 w:before="100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Linear Relationships Starting Task</dc:title>
  <dc:subject>Linear relationships</dc:subject>
  <dc:creator>Mentor Teaching</dc:creator>
  <cp:keywords>linear relationships, change rate, initial value, tables, rules, graphs</cp:keywords>
  <dc:description/>
  <cp:lastModifiedBy>Mentor Teaching</cp:lastModifiedBy>
  <cp:revision>1</cp:revision>
  <dcterms:created xsi:type="dcterms:W3CDTF">2026-10-03T00:00:00Z</dcterms:created>
  <dcterms:modified xsi:type="dcterms:W3CDTF">2026-10-03T00:00:00Z</dcterms:modified>
  <cp:category/>
</cp:coreProperties>
</file>