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Identify a Central Idea and Write a Summary</w:t>
      </w:r>
    </w:p>
    <w:p>
      <w:r>
        <w:t>L02 · v0.2.5 · Learner copy</w:t>
      </w:r>
    </w:p>
    <w:p>
      <w:r>
        <w:t>In this 40-minute reading lesson, you will distinguish a topic from a central idea, state a central idea supported across a short passage, and write a concise, accurate 2–3 sentence summary with at least two key details and no added opinion.</w:t>
      </w:r>
    </w:p>
    <w:p>
      <w:pPr>
        <w:pStyle w:val="Heading1"/>
      </w:pPr>
      <w:r>
        <w:t>The Shared Tool Case</w:t>
      </w:r>
    </w:p>
    <w:p>
      <w:r>
        <w:t>Invented instructional example.</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Heading1"/>
      </w:pPr>
      <w:r>
        <w:t>The Labels That Could Move</w:t>
      </w:r>
    </w:p>
    <w:p>
      <w:r>
        <w:t>Invented instructional example.</w:t>
      </w:r>
    </w:p>
    <w:p>
      <w:r>
        <w:t>At the fictional Harbor Room, a student group changed the pictures on a display each Friday. At first, they wrote the artist and title on paper labels and taped the labels under each picture. When a picture moved, its label sometimes stayed behind. The group tried a new method: each label went into a clear sleeve attached with a clip. Now members could move the whole label with the picture and replace the name without tearing the paper. At the next display change, every picture had the right label, and the students reused the same sleeves. The group kept the sleeves and clips because they made labels easier to move and reuse.</w:t>
      </w:r>
    </w:p>
    <w:p>
      <w:pPr>
        <w:pStyle w:val="Heading1"/>
      </w:pPr>
      <w:r>
        <w:t>A Notice Board with a Clear Routine</w:t>
      </w:r>
    </w:p>
    <w:p>
      <w:r>
        <w:t>Invented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Pr>
      <w:r>
        <w:t>Modeled practice</w:t>
      </w:r>
    </w:p>
    <w:p>
      <w:r>
        <w:t>Passage: The Shared Tool Case</w:t>
      </w:r>
    </w:p>
    <w:p>
      <w:r>
        <w:t>Read “The Shared Tool Case.” With the teacher, name the topic in a word or short phrase, state the central idea in one complete sentence, and draft a 2–3 sentence summary using at least two important details. Then compare the model response. Notice how it names a topic, states a point about the whole passage, and combines that central idea with details in a concise summary without adding an opinion.</w:t>
      </w:r>
    </w:p>
    <w:p>
      <w:pPr>
        <w:ind w:left="216"/>
      </w:pPr>
      <w:r>
        <w:t>Topic: shared tools. Central idea: A labeled case and check-in routine helped the club find and return shared tools. Summary: The club once kept tools in several drawers, so members searched for supplies and sometimes left them out. Members moved the tools into a labeled case, listed them on a card and checked the case before leaving. The routine made the supplies easier to find and put away.</w:t>
      </w:r>
    </w:p>
    <w:p>
      <w:pPr>
        <w:pStyle w:val="Heading1"/>
      </w:pPr>
      <w:r>
        <w:t>Guided practice</w:t>
      </w:r>
    </w:p>
    <w:p>
      <w:r>
        <w:t>Passage: The Labels That Could Move</w:t>
      </w:r>
    </w:p>
    <w:p>
      <w:r>
        <w:t>With a partner, read “The Labels That Could Move.” In a word or short phrase, name the topic. Then write one sentence that states the main point about how the labels helped the group update its display. Draft a 2–3 sentence summary with at least two key details. Use your own words and leave out opinions or details that do not explain the central idea. If you need more space, use a separate sheet.</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Passage: A Notice Board with a Clear Routine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r>
        <w:t>Independent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Planning organizer</w:t>
      </w:r>
    </w:p>
    <w:p>
      <w:r>
        <w:t>Use this page to plan before writing your independent response. Take your ideas and evidence from the passage. This organizer gives you space; it does not provide the answer or choose details for you.</w:t>
      </w:r>
    </w:p>
    <w:p>
      <w:pPr>
        <w:pStyle w:val="Heading1"/>
      </w:pPr>
      <w:r>
        <w:t>Topic: who or what is the passage about?</w:t>
      </w:r>
    </w:p>
    <w:p>
      <w:r>
        <w:t>________________________________________________________________________________</w:t>
      </w:r>
    </w:p>
    <w:p>
      <w:pPr>
        <w:pStyle w:val="Heading1"/>
      </w:pPr>
      <w:r>
        <w:t>What point does the whole passage develop? (brief phrase)</w:t>
      </w:r>
    </w:p>
    <w:p>
      <w:r>
        <w:t>________________________________________________________________________________</w:t>
      </w:r>
    </w:p>
    <w:p>
      <w:pPr>
        <w:pStyle w:val="Heading1"/>
      </w:pPr>
      <w:r>
        <w:t>Key detail 1 from the passage</w:t>
      </w:r>
    </w:p>
    <w:p>
      <w:r>
        <w:t>________________________________________________________________________________</w:t>
      </w:r>
    </w:p>
    <w:p>
      <w:pPr>
        <w:pStyle w:val="Heading1"/>
      </w:pPr>
      <w:r>
        <w:t>Key detail 2 from the passage</w:t>
      </w:r>
    </w:p>
    <w:p>
      <w:r>
        <w:t>________________________________________________________________________________</w:t>
      </w:r>
    </w:p>
    <w:p>
      <w:pPr>
        <w:pStyle w:val="Heading1"/>
      </w:pPr>
      <w:r>
        <w:t>Central idea: state the whole-passage point in one sentence</w:t>
      </w:r>
    </w:p>
    <w:p>
      <w:r>
        <w:t>________________________________________________________________________________</w:t>
      </w:r>
    </w:p>
    <w:p>
      <w:r>
        <w:t>________________________________________________________________________________</w:t>
      </w:r>
    </w:p>
    <w:p>
      <w:pPr>
        <w:pStyle w:val="Heading1"/>
      </w:pPr>
      <w:r>
        <w:t>Objective summary: draft 2–3 sentences in your own words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Before writing, you may plan on the organizer after the independent task. It has space for the topic, whole-passage point, two details, a central-idea sentence and a short summary. Use evidence from the passage. The organizer does not give the answer or choose details; write your finished response in the lines on the task page, using a separate sheet if needed.</w:t>
      </w:r>
    </w:p>
    <w:p>
      <w:r>
        <w:t>Extension: On a separate sheet, write a new title that captures the central idea and explain which two details support it. Review your summary: remove any detail that does not support the idea. If all its details fit, choose one passage detail to leave out and explain why it is less important. Use only the passage.</w:t>
      </w:r>
    </w:p>
    <w:p>
      <w:r>
        <w:rPr>
          <w:sz w:val="18"/>
        </w:rPr>
        <w:t>The three situations in this lesson are fictional examples.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 a Central Idea and Write a Summary</dc:title>
  <dc:subject>Learner copy</dc:subject>
  <dc:creator/>
  <cp:keywords/>
  <dc:description/>
  <cp:lastModifiedBy/>
  <cp:revision>1</cp:revision>
  <dcterms:created xsi:type="dcterms:W3CDTF">2026-09-25T05:17:25Z</dcterms:created>
  <dcterms:modified xsi:type="dcterms:W3CDTF">2026-09-25T05:17:25Z</dcterms:modified>
  <cp:category/>
</cp:coreProperties>
</file>