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Choose Evidence That Answers the Question</w:t>
      </w:r>
    </w:p>
    <w:p>
      <w:r>
        <w:t>G6R01 · v0.1.1 · Student pages</w:t>
      </w:r>
    </w:p>
    <w:p>
      <w:pPr>
        <w:pStyle w:val="Heading1"/>
      </w:pPr>
      <w:r>
        <w:t>Check A · The Recording</w:t>
      </w:r>
    </w:p>
    <w:p>
      <w:r>
        <w:t>Read the fictional scene. Use a detail from this scene to support the supplied claim.</w:t>
      </w:r>
    </w:p>
    <w:p>
      <w:r>
        <w:t>The library's history club was recording interviews with neighborhood residents. Noor planned to play quiet music beneath every interview. During a test, she could follow the music, but several words from the speaker disappeared. Her partner suggested lowering the volume. Noor tried that and listened again. The voice was clearer, yet the speaker's softest words were still difficult to hear. For the final edit, Noor used music only before and after each interview. She kept a favorite song in the opening.</w:t>
      </w:r>
    </w:p>
    <w:p>
      <w:r>
        <w:t>Claim: Noor prioritized hearing the speaker over keeping music throughout the interview.</w:t>
      </w:r>
    </w:p>
    <w:p>
      <w:r>
        <w:t>Choose a detail that strongly supports the claim. Give the detail and explain its connection to the claim.</w:t>
      </w:r>
    </w:p>
    <w:p>
      <w:r>
        <w:t>My evidence and explanation:</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r>
        <w:rPr>
          <w:sz w:val="18"/>
        </w:rPr>
        <w:t>G6R01 · G6R01-QA · v0.1.1 · Check A. Teacher answers are in a separate file.</w:t>
      </w:r>
    </w:p>
    <w:p>
      <w:pPr>
        <w:pStyle w:val="Heading1"/>
        <w:pageBreakBefore/>
        <w:spacing w:before="0"/>
      </w:pPr>
      <w:r>
        <w:t>Teacher Model · The Newspaper</w:t>
      </w:r>
    </w:p>
    <w:p>
      <w:r>
        <w:t>Read the fictional scene. Use a detail from this scene to support the supplied claim.</w:t>
      </w:r>
    </w:p>
    <w:p>
      <w:r>
        <w:t>Ben was choosing a photograph for a report about the school's repaired greenhouse. One photograph showed him laughing beside the door. In another, a volunteer was fitting a missing window into its frame. Ben liked his smile in the first photograph, but he selected the second. “Readers should see what was repaired,” he wrote in his note to the editor.</w:t>
      </w:r>
    </w:p>
    <w:p>
      <w:r>
        <w:t>Claim: Ben chose the photograph to explain the repair rather than to show himself.</w:t>
      </w:r>
    </w:p>
    <w:p>
      <w:r>
        <w:t>Choose a detail that strongly supports the claim. Explain the connection.</w:t>
      </w:r>
    </w:p>
    <w:p>
      <w:pPr>
        <w:ind w:left="216"/>
      </w:pPr>
      <w:r>
        <w:t>Watch the model: Ben selected the photograph of a volunteer fitting the missing window. That picture shows the repair, while his smiling photograph does not. Ben's note to the editor confirms what readers should see.</w:t>
      </w:r>
    </w:p>
    <w:p>
      <w:r>
        <w:rPr>
          <w:sz w:val="18"/>
        </w:rPr>
        <w:t>G6R01 · G6R01-QM · v0.1.1 · Teacher Model. Teacher answers are in a separate file.</w:t>
      </w:r>
    </w:p>
    <w:p>
      <w:pPr>
        <w:pStyle w:val="Heading1"/>
        <w:pageBreakBefore/>
        <w:spacing w:before="0"/>
      </w:pPr>
      <w:r>
        <w:t>Guided Practice · The Lost Notebook</w:t>
      </w:r>
    </w:p>
    <w:p>
      <w:r>
        <w:t>Read the fictional scene. Use a detail from this scene to support the supplied claim.</w:t>
      </w:r>
    </w:p>
    <w:p>
      <w:r>
        <w:t>Inez found a notebook on the bus. A sticker on its cover showed a comet, and the first page contained a phone number labeled “Call if found.” Inez liked the drawings inside but closed the notebook after finding the number. At home, she asked an adult to help contact its owner. She left the notebook by the door so she would remember to bring it back.</w:t>
      </w:r>
    </w:p>
    <w:p>
      <w:r>
        <w:t>Claim: Inez took action to return the notebook.</w:t>
      </w:r>
    </w:p>
    <w:p>
      <w:r>
        <w:t>Choose a detail that strongly supports the claim. Explain why it fits better than the comet-sticker detail.</w:t>
      </w:r>
    </w:p>
    <w:p>
      <w:r>
        <w:t>My evidence and explanation:</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r>
        <w:rPr>
          <w:sz w:val="18"/>
        </w:rPr>
        <w:t>G6R01 · G6R01-QG · v0.1.1 · Guided Practice. Teacher answers are in a separate file.</w:t>
      </w:r>
    </w:p>
    <w:p>
      <w:pPr>
        <w:pStyle w:val="Heading1"/>
        <w:pageBreakBefore/>
        <w:spacing w:before="0"/>
      </w:pPr>
      <w:r>
        <w:t>Recheck B · The Bus Shelter</w:t>
      </w:r>
    </w:p>
    <w:p>
      <w:r>
        <w:t>Read the fictional scene. Use a detail from this scene to support the supplied claim.</w:t>
      </w:r>
    </w:p>
    <w:p>
      <w:r>
        <w:t>Rain began while Tomas waited beneath the bus shelter. A younger student beside him was holding a cardboard model for the science fair. Water was dripping from the shelter's edge onto one corner of the model. Tomas moved his backpack and made room on the dry bench. When the student hesitated, he set his own backpack on his lap and pointed to the space. The model fit there. For the rest of the wait, Tomas kept his backpack balanced on his knees.</w:t>
      </w:r>
    </w:p>
    <w:p>
      <w:r>
        <w:t>Claim: Tomas accepted some inconvenience to help protect someone else's work.</w:t>
      </w:r>
    </w:p>
    <w:p>
      <w:r>
        <w:t>Choose a detail that strongly supports the claim. Give the detail and explain its connection to the claim.</w:t>
      </w:r>
    </w:p>
    <w:p>
      <w:r>
        <w:t>My evidence and explanation:</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r>
        <w:rPr>
          <w:sz w:val="18"/>
        </w:rPr>
        <w:t>G6R01 · G6R01-QB · v0.1.1 · Recheck B. Teacher answers are in a separate file.</w:t>
      </w:r>
    </w:p>
    <w:p>
      <w:pPr>
        <w:pStyle w:val="Heading1"/>
        <w:pageBreakBefore/>
        <w:spacing w:before="0"/>
      </w:pPr>
      <w:r>
        <w:t>Later Check C · The Poster</w:t>
      </w:r>
    </w:p>
    <w:p>
      <w:r>
        <w:t>Read the fictional scene. Use a detail from this scene to support the supplied claim.</w:t>
      </w:r>
    </w:p>
    <w:p>
      <w:r>
        <w:t>Sana was designing a poster for a neighborhood play. The title used narrow silver letters against a pale background. Up close, Sana thought it looked elegant. She pinned it at the far end of the room and asked her cousin to read it. Her cousin could read the date but not the title. Sana replaced the silver title with broad, dark letters. She kept a small silver border around the edge because it did not cover any words.</w:t>
      </w:r>
    </w:p>
    <w:p>
      <w:r>
        <w:t>Claim: Sana chose readability over her original title design.</w:t>
      </w:r>
    </w:p>
    <w:p>
      <w:r>
        <w:t>Choose a detail that strongly supports the claim. Give the detail and explain its connection to the claim.</w:t>
      </w:r>
    </w:p>
    <w:p>
      <w:r>
        <w:t>My evidence and explanation:</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r>
        <w:rPr>
          <w:sz w:val="18"/>
        </w:rPr>
        <w:t>G6R01 · G6R01-QC · v0.1.1 · Later Check C. Teacher answers are in a separate file.</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Choose Evidence That Answers the Question</dc:title>
  <dc:subject>Student pages</dc:subject>
  <dc:creator/>
  <cp:keywords/>
  <dc:description/>
  <cp:lastModifiedBy/>
  <cp:revision>1</cp:revision>
  <dcterms:created xsi:type="dcterms:W3CDTF">2026-09-28T22:57:02Z</dcterms:created>
  <dcterms:modified xsi:type="dcterms:W3CDTF">2026-09-28T22:57:02Z</dcterms:modified>
  <cp:category/>
</cp:coreProperties>
</file>