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Subtraction does not fix a confound</w:t>
      </w:r>
    </w:p>
    <w:p>
      <w:pPr>
        <w:pStyle w:val="Setup"/>
      </w:pPr>
      <w:r>
        <w:t xml:space="preserve">Same 20 minutes in a 22°C room; cups, lids and method match. Sleeve and mass differ.</w:t>
      </w:r>
    </w:p>
    <w:p>
      <w:pPr>
        <w:pStyle w:val="Caption"/>
      </w:pPr>
      <w:r>
        <w:t>Equal starts, unequal masses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Mass (g)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Final (°C)</w:t>
            </w:r>
          </w:p>
        </w:tc>
      </w:tr>
      <w:tr>
        <w:tc>
          <w:tcPr/>
          <w:p>
            <w:pPr/>
            <w:r>
              <w:t>Sleeve H</w:t>
            </w:r>
          </w:p>
        </w:tc>
        <w:tc>
          <w:tcPr/>
          <w:p>
            <w:pPr/>
            <w:r>
              <w:t>60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17</w:t>
            </w:r>
          </w:p>
        </w:tc>
      </w:tr>
      <w:tr>
        <w:tc>
          <w:tcPr/>
          <w:p>
            <w:pPr/>
            <w:r>
              <w:t>Sleeve J</w:t>
            </w:r>
          </w:p>
        </w:tc>
        <w:tc>
          <w:tcPr/>
          <w:p>
            <w:pPr/>
            <w:r>
              <w:t>120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15</w:t>
            </w:r>
          </w:p>
        </w:tc>
      </w:tr>
    </w:tbl>
    <w:p>
      <w:pPr>
        <w:pStyle w:val="Question"/>
      </w:pPr>
      <w:r>
        <w:t xml:space="preserve">1. Find both changes. Can the lower increase isolate a sleeve effect? Repair the comparison.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Heading2"/>
      </w:pPr>
      <w:r>
        <w:t>Fresh check</w:t>
      </w:r>
    </w:p>
    <w:p>
      <w:pPr>
        <w:pStyle w:val="Setup"/>
      </w:pPr>
      <w:r>
        <w:t xml:space="preserve">New equal samples in a 23°C room, same cups/lids, method and 15-minute exposure. This is one matched trial.</w:t>
      </w:r>
    </w:p>
    <w:p>
      <w:pPr>
        <w:pStyle w:val="Caption"/>
      </w:pPr>
      <w:r>
        <w:t>A matched comparison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Mass (g)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Final (°C)</w:t>
            </w:r>
          </w:p>
        </w:tc>
      </w:tr>
      <w:tr>
        <w:tc>
          <w:tcPr/>
          <w:p>
            <w:pPr/>
            <w:r>
              <w:t>Sleeve U</w:t>
            </w:r>
          </w:p>
        </w:tc>
        <w:tc>
          <w:tcPr/>
          <w:p>
            <w:pPr/>
            <w:r>
              <w:t>100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17</w:t>
            </w:r>
          </w:p>
        </w:tc>
      </w:tr>
      <w:tr>
        <w:tc>
          <w:tcPr/>
          <w:p>
            <w:pPr/>
            <w:r>
              <w:t>Sleeve V</w:t>
            </w:r>
          </w:p>
        </w:tc>
        <w:tc>
          <w:tcPr/>
          <w:p>
            <w:pPr/>
            <w:r>
              <w:t>100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16</w:t>
            </w:r>
          </w:p>
        </w:tc>
      </w:tr>
    </w:tbl>
    <w:p>
      <w:pPr>
        <w:pStyle w:val="Question"/>
      </w:pPr>
      <w:r>
        <w:t xml:space="preserve">2. What bounded sleeve comparison is supported? What is not established?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0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Repair the comparison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