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Initial claim and support</w:t>
      </w:r>
    </w:p>
    <w:p>
      <w:pPr>
        <w:pStyle w:val="Normal"/>
      </w:pPr>
      <w:r>
        <w:t>Before looking at new evidence, state what this record supports about limiting warming. Keep your statement visible.</w:t>
      </w:r>
    </w:p>
    <w:p>
      <w:pPr>
        <w:pStyle w:val="Setup"/>
      </w:pPr>
      <w:r>
        <w:t xml:space="preserve">Fresh 90 g;9°C start;21°C surroundings;16 min;matched complete sleeves J/K, cups/lids/exposure/procedure.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Initial comparisons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J final (°C)</w:t>
            </w:r>
          </w:p>
        </w:tc>
        <w:tc>
          <w:tcPr>
            <w:shd w:fill="E5EAF0"/>
          </w:tcPr>
          <w:p>
            <w:pPr/>
            <w:r>
              <w:t>Sleeve K final (°C)</w:t>
            </w:r>
          </w:p>
        </w:tc>
      </w:tr>
      <w:tr>
        <w:tc>
          <w:tcPr/>
          <w:p>
            <w:pPr/>
            <w:r>
              <w:t>A-1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17</w:t>
            </w:r>
          </w:p>
        </w:tc>
      </w:tr>
      <w:tr>
        <w:tc>
          <w:tcPr/>
          <w:p>
            <w:pPr/>
            <w:r>
              <w:t>A-2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18</w:t>
            </w:r>
          </w:p>
        </w:tc>
      </w:tr>
    </w:tbl>
    <w:p>
      <w:pPr>
        <w:pStyle w:val="Question"/>
      </w:pPr>
      <w:r>
        <w:t xml:space="preserve">1. Write a bounded claim and the support for it. State a limit.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Stop before turning to the next record.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Reteach: initial claim and support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