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Fresh recheck · Additional record</w:t>
      </w:r>
    </w:p>
    <w:p>
      <w:pPr>
        <w:pStyle w:val="Setup"/>
      </w:pPr>
      <w:r>
        <w:t xml:space="preserve">New fresh-check evidence ·Additional fresh 100 g;12°C start;24°C surroundings;14 min;same versions/cups/lids/exposure/procedure as the initial fresh-check record.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Additional recheck evidence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U final (°C)</w:t>
            </w:r>
          </w:p>
        </w:tc>
        <w:tc>
          <w:tcPr>
            <w:shd w:fill="E5EAF0"/>
          </w:tcPr>
          <w:p>
            <w:pPr/>
            <w:r>
              <w:t>Sleeve V final (°C)</w:t>
            </w:r>
          </w:p>
        </w:tc>
      </w:tr>
      <w:tr>
        <w:tc>
          <w:tcPr/>
          <w:p>
            <w:pPr/>
            <w:r>
              <w:t>Ac-3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20</w:t>
            </w:r>
          </w:p>
        </w:tc>
      </w:tr>
      <w:tr>
        <w:tc>
          <w:tcPr/>
          <w:p>
            <w:pPr/>
            <w:r>
              <w:t>Ac-4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19</w:t>
            </w:r>
          </w:p>
        </w:tc>
      </w:tr>
      <w:tr>
        <w:tc>
          <w:tcPr/>
          <w:p>
            <w:pPr/>
            <w:r>
              <w:t>Ac-5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20</w:t>
            </w:r>
          </w:p>
        </w:tc>
      </w:tr>
    </w:tbl>
    <w:p>
      <w:pPr>
        <w:pStyle w:val="Question"/>
      </w:pPr>
      <w:r>
        <w:t xml:space="preserve">1. Retain, narrow, change or remain uncertain? Explain using initial and new records. Revise only what the evidence warrants; name a useful next step.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Fresh recheck: new record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