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Revise a Paragraph for Clarity and Coherence</w:t>
      </w:r>
    </w:p>
    <w:p>
      <w:r>
        <w:t>Classroom copy · 1 October 2026</w:t>
      </w:r>
    </w:p>
    <w:p>
      <w:r>
        <w:t>Revise original sample paragraphs so readers can follow the ideas. They clarify vague references, connect and order related ideas, and preserve the draft’s intended meaning unless a task explicitly asks for a content change.</w:t>
      </w:r>
    </w:p>
    <w:p>
      <w:pPr>
        <w:pStyle w:val="Heading1"/>
      </w:pPr>
      <w:r>
        <w:t>Revise for a clear path through ideas</w:t>
      </w:r>
    </w:p>
    <w:p>
      <w:r>
        <w:t>Revision helps a reader follow what a paragraph means. First identify the draft’s main point and the facts it includes. Keep those facts and that meaning unless a task asks you to change content. If a word such as “it” names a person or thing from an earlier sentence and the reference is vague, name that person or thing. Some sentences begin with “it” without using it to name a thing, as in “It was hard to find the shelf.” You can recast such a sentence when it helps the reader; for example, “The shelf was hard to find.” A sentence beginning with “It was hard/easy…” may also use “it” for an earlier thing, so read the whole sentence and its context. Put related ideas together and arrange them in an order that makes sense. Add a transition only when it shows a real connection. Remove repeated wording without cutting information a reader needs. Reread the whole paragraph: can you tell what each sentence refers to, how the ideas connect, and whether the revision still says what the draft meant? More than one revision can meet these goals.</w:t>
      </w:r>
    </w:p>
    <w:p>
      <w:pPr>
        <w:pageBreakBefore/>
      </w:pPr>
    </w:p>
    <w:p>
      <w:pPr>
        <w:pStyle w:val="Heading1"/>
        <w:spacing w:before="0"/>
      </w:pPr>
      <w:r>
        <w:t>Model draft: The Garden Map</w:t>
      </w:r>
    </w:p>
    <w:p>
      <w:r>
        <w:t>Original fictional instructional draft.</w:t>
      </w:r>
    </w:p>
    <w:p>
      <w:r>
        <w:t>The garden club made a map of the garden paths and added new symbols. They put it by the door. It was hard for visitors to follow because it had no key. The club made a key on a card. It went next to it. This helped visitors match symbols to paths.</w:t>
      </w:r>
    </w:p>
    <w:p>
      <w:pPr>
        <w:pStyle w:val="Heading1"/>
      </w:pPr>
      <w:r>
        <w:t>Modeled revision</w:t>
      </w:r>
    </w:p>
    <w:p>
      <w:r>
        <w:t>Read the draft. In “They put it by the door,” “It was hard for visitors to follow,” and “because it had no key,” “it” refers to the map. In “It went next to it,” the first word means the key card and the second means the map. Study the possible revision and its notes. Which changes make the meaning easier to follow? Which details and main idea stay the same? This is one possible version, not a sentence pattern to copy.</w:t>
      </w:r>
    </w:p>
    <w:p>
      <w:pPr>
        <w:ind w:left="216"/>
      </w:pPr>
      <w:r>
        <w:t>Possible revision: The garden club made a map of the garden paths and added new symbols. The club placed the map by the door. At first, visitors had trouble following the map because it had no key. The club wrote a key on a card and placed the card beside the map. With the key nearby, visitors could match each symbol to a path.</w:t>
        <w:br/>
        <w:br/>
        <w:t>[Clarify] “The club,” “the map,” and “the card” name the people and things. “Visitors had trouble following the map” names the map directly instead of referring to it with “It.” [Sequence] The revision puts the map in place before explaining the missing key and the added card. [Connect] “At first” and “With the key nearby” show the time and cause-and-result relationships. [Preserve meaning] The revision keeps the same map, symbols, location, key card, and visitor action; it does not add a new event.</w:t>
      </w:r>
    </w:p>
    <w:p>
      <w:pPr>
        <w:pageBreakBefore/>
      </w:pPr>
    </w:p>
    <w:p>
      <w:pPr>
        <w:pStyle w:val="Heading1"/>
        <w:spacing w:before="0"/>
      </w:pPr>
      <w:r>
        <w:t>Guided draft: The Library Sign</w:t>
      </w:r>
    </w:p>
    <w:p>
      <w:r>
        <w:t>Original fictional instructional draft.</w:t>
      </w:r>
    </w:p>
    <w:p>
      <w:r>
        <w:t>The art club made a sign for the new-books shelf and tested it outside the library. It was hard to find the new-books shelf. The sign had a blue arrow. The students turned it toward the shelf and wrote “New Books” under it. It was easier to find.</w:t>
      </w:r>
    </w:p>
    <w:p>
      <w:pPr>
        <w:pStyle w:val="Heading1"/>
      </w:pPr>
      <w:r>
        <w:t>Guided revision</w:t>
      </w:r>
    </w:p>
    <w:p>
      <w:r>
        <w:t>With a partner or on your own, revise “The Library Sign” so a reader can follow what the words name and how the changes connect. Some “it” words name an earlier thing, such as the sign in “tested it.” In “It was hard to find the new-books shelf,” opening “It” does not stand for the shelf; the shelf is named later in the sentence. In “It was easier to find,” “It” refers to the shelf under this task’s stated meaning. You can recast both sentences to name the shelf clearly. Keep the same information: the sign was outside the library, students turned its blue arrow toward the new-books shelf, they wrote “New Books” under the arrow, and the draft says the shelf was easier to find after those changes. You may combine, reorder, or recast sentences. Mark one confusing spot in the draft. Use the lines below to revise it, then check that you kept the same information. Do not add a new reason or result.</w:t>
      </w:r>
    </w:p>
    <w:p>
      <w:r>
        <w:t>Guided revision</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and guided practice</dc:title>
  <dc:subject>Stage-specific classroom selection</dc:subject>
  <dc:creator>Mentor Teaching</dc:creator>
  <cp:keywords/>
  <dc:description/>
  <cp:lastModifiedBy>Mentor Teaching</cp:lastModifiedBy>
  <cp:revision>1</cp:revision>
  <dcterms:created xsi:type="dcterms:W3CDTF">2026-09-27T14:12:25Z</dcterms:created>
  <dcterms:modified xsi:type="dcterms:W3CDTF">2026-09-27T14:12:25Z</dcterms:modified>
  <cp:category/>
  <cp:version/>
  <dc:identifier/>
</cp:coreProperties>
</file>