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spacing w:before="0"/>
      </w:pPr>
      <w:r>
        <w:t>Ticket 8 of 8 · After the Field Games</w:t>
      </w:r>
    </w:p>
    <w:p>
      <w:r>
        <w:t>Read this fictional excerpt. Explain the target word’s meaning, give all clues requested in the task, and explain how they support your meaning. Use extra paper or your usual response method if needed.</w:t>
      </w:r>
    </w:p>
    <w:p>
      <w:r>
        <w:t>Original fictional excerpt.</w:t>
      </w:r>
    </w:p>
    <w:p>
      <w:pPr>
        <w:pStyle w:val="Heading1"/>
      </w:pPr>
      <w:r>
        <w:t>After the Field Games</w:t>
      </w:r>
    </w:p>
    <w:p>
      <w:r>
        <w:t>After the noisy field games, Amira walked to the school garden with her sketchbook. The small pond barely moved; a few rings spread where a leaf touched the water. Reeds made a soft rustle, and two birds called from the fence. No one was racing or shouting there. Amira sat on a flat stone and began to draw. The garden felt tranquil after the busy field, and she stayed until the last page was full.</w:t>
      </w:r>
    </w:p>
    <w:p>
      <w:pPr>
        <w:pStyle w:val="Heading1"/>
      </w:pPr>
      <w:r>
        <w:t>Target word</w:t>
      </w:r>
    </w:p>
    <w:p>
      <w:r>
        <w:t>tranquil</w:t>
      </w:r>
    </w:p>
    <w:p>
      <w:pPr>
        <w:pStyle w:val="Heading1"/>
      </w:pPr>
      <w:r>
        <w:t>Exit-ticket task</w:t>
      </w:r>
    </w:p>
    <w:p>
      <w:r>
        <w:t>What does tranquil describe about the garden? Use two details from the excerpt and explain how they create that meaning.</w:t>
      </w:r>
    </w:p>
    <w:p>
      <w:r>
        <w:t>Meaning, context clue, and how they connect:</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olor w:val="202020"/>
      <w:sz w:val="22"/>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Arial" w:hAnsi="Arial"/>
      <w:b/>
      <w:bCs/>
      <w:color w:val="20202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200"/>
      <w:contextualSpacing/>
    </w:pPr>
    <w:rPr>
      <w:rFonts w:ascii="Arial" w:hAnsi="Arial"/>
      <w:color w:val="20202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Ticket 8 only</dc:title>
  <dc:subject>Stage-specific classroom selection</dc:subject>
  <dc:creator>Mentor Teaching</dc:creator>
  <cp:keywords/>
  <dc:description/>
  <cp:lastModifiedBy>Mentor Teaching</cp:lastModifiedBy>
  <cp:revision>1</cp:revision>
  <dcterms:created xsi:type="dcterms:W3CDTF">2026-09-27T16:59:30Z</dcterms:created>
  <dcterms:modified xsi:type="dcterms:W3CDTF">2026-09-27T16:59:30Z</dcterms:modified>
  <cp:category/>
  <cp:version/>
  <dc:identifier/>
</cp:coreProperties>
</file>