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spacing w:before="0"/>
      </w:pPr>
      <w:r>
        <w:t>Ticket 3 of 8 · The Bookmark Table</w:t>
      </w:r>
    </w:p>
    <w:p>
      <w:r>
        <w:t>Read this fictional excerpt. Explain the target word’s meaning, give all clues requested in the task, and explain how they support your meaning. Use extra paper or your usual response method if needed.</w:t>
      </w:r>
    </w:p>
    <w:p>
      <w:r>
        <w:t>Original fictional excerpt.</w:t>
      </w:r>
    </w:p>
    <w:p>
      <w:pPr>
        <w:pStyle w:val="Heading1"/>
      </w:pPr>
      <w:r>
        <w:t>The Bookmark Table</w:t>
      </w:r>
    </w:p>
    <w:p>
      <w:r>
        <w:t>At the book fair, Omar set a stack of twenty-four handmade bookmarks beside the sign-up sheet. During the morning, visitors chose one after finishing a book. By lunch, the stack had dwindled to nine. Omar counted them again, then put a small note on the table: “Only nine left—please take one.” He was surprised that the bookmarks had gone so quickly, but he saved the last few for the afternoon readers.</w:t>
      </w:r>
    </w:p>
    <w:p>
      <w:pPr>
        <w:pStyle w:val="Heading1"/>
      </w:pPr>
      <w:r>
        <w:t>Target word</w:t>
      </w:r>
    </w:p>
    <w:p>
      <w:r>
        <w:t>dwindled</w:t>
      </w:r>
    </w:p>
    <w:p>
      <w:pPr>
        <w:pStyle w:val="Heading1"/>
      </w:pPr>
      <w:r>
        <w:t>Exit-ticket task</w:t>
      </w:r>
    </w:p>
    <w:p>
      <w:r>
        <w:t>What does dwindled mean here? Use the beginning and ending amounts, then explain what changed.</w:t>
      </w:r>
    </w:p>
    <w:p>
      <w:r>
        <w:t>Meaning, context clue, and how they connect:</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olor w:val="202020"/>
      <w:sz w:val="22"/>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b/>
      <w:bCs/>
      <w:color w:val="20202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00"/>
      <w:contextualSpacing/>
    </w:pPr>
    <w:rPr>
      <w:rFonts w:ascii="Arial" w:hAnsi="Arial"/>
      <w:color w:val="20202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Ticket 3 only</dc:title>
  <dc:subject>Stage-specific classroom selection</dc:subject>
  <dc:creator>Mentor Teaching</dc:creator>
  <cp:keywords/>
  <dc:description/>
  <cp:lastModifiedBy>Mentor Teaching</cp:lastModifiedBy>
  <cp:revision>1</cp:revision>
  <dcterms:created xsi:type="dcterms:W3CDTF">2026-09-27T16:59:30Z</dcterms:created>
  <dcterms:modified xsi:type="dcterms:W3CDTF">2026-09-27T16:59:30Z</dcterms:modified>
  <cp:category/>
  <cp:version/>
  <dc:identifier/>
</cp:coreProperties>
</file>