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Fiction and Vocabulary Exit Tickets</w:t>
      </w:r>
    </w:p>
    <w:p>
      <w:r>
        <w:t>Classroom copy · 1 October 2026</w:t>
      </w:r>
    </w:p>
    <w:p>
      <w:pPr>
        <w:pStyle w:val="Heading1"/>
      </w:pPr>
      <w:r>
        <w:t>Ticket 1 of 8 · The Cardboard Step</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Cardboard Step</w:t>
      </w:r>
    </w:p>
    <w:p>
      <w:r>
        <w:t>When the makers’ club needed someone to test its new cardboard step, Nia volunteered to build it but paused when the group asked her to climb on. She pressed one corner with a finger. “What if it folds?” she asked, keeping both shoes on the floor. The others offered to brace the sides. Nia watched them add two strips of tape, then set one foot on the edge. After it held, she climbed up and grinned. At first, she had been reluctant to try the step.</w:t>
      </w:r>
    </w:p>
    <w:p>
      <w:pPr>
        <w:pStyle w:val="Heading1"/>
      </w:pPr>
      <w:r>
        <w:t>Target word</w:t>
      </w:r>
    </w:p>
    <w:p>
      <w:r>
        <w:t>reluctant</w:t>
      </w:r>
    </w:p>
    <w:p>
      <w:pPr>
        <w:pStyle w:val="Heading1"/>
      </w:pPr>
      <w:r>
        <w:t>Exit-ticket task</w:t>
      </w:r>
    </w:p>
    <w:p>
      <w:r>
        <w:t>What does reluctant mean in this excerpt? Name two actions that helped you infer the meaning, and explain how they support it.</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2 of 8 · A Stand for the Map</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A Stand for the Map</w:t>
      </w:r>
    </w:p>
    <w:p>
      <w:r>
        <w:t>Rain began as Elias and Ruth carried their map board to the courtyard. Their wooden stand had been left in the library. Elias turned an empty crate upside down, rested the board on it, and wedged a rolled sweater underneath so it would not slide. The arrangement looked uneven, but it held until their presentation ended. “This makeshift stand will do for now,” Ruth said. When class was over, they carried the board and sweater inside and returned the crate.</w:t>
      </w:r>
    </w:p>
    <w:p>
      <w:pPr>
        <w:pStyle w:val="Heading1"/>
      </w:pPr>
      <w:r>
        <w:t>Target word</w:t>
      </w:r>
    </w:p>
    <w:p>
      <w:r>
        <w:t>makeshift</w:t>
      </w:r>
    </w:p>
    <w:p>
      <w:pPr>
        <w:pStyle w:val="Heading1"/>
      </w:pPr>
      <w:r>
        <w:t>Exit-ticket task</w:t>
      </w:r>
    </w:p>
    <w:p>
      <w:r>
        <w:t>What does makeshift tell you about the stand in this excerpt? Use a detail about how it was made and a detail about how long it was used to explain your meaning.</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3 of 8 · The Bookmark Table</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Bookmark Table</w:t>
      </w:r>
    </w:p>
    <w:p>
      <w:r>
        <w:t>At the book fair, Omar set a stack of twenty-four handmade bookmarks beside the sign-up sheet. During the morning, visitors chose one after finishing a book. By lunch, the stack had dwindled to nine. Omar counted them again, then put a small note on the table: “Only nine left—please take one.” He was surprised that the bookmarks had gone so quickly, but he saved the last few for the afternoon readers.</w:t>
      </w:r>
    </w:p>
    <w:p>
      <w:pPr>
        <w:pStyle w:val="Heading1"/>
      </w:pPr>
      <w:r>
        <w:t>Target word</w:t>
      </w:r>
    </w:p>
    <w:p>
      <w:r>
        <w:t>dwindled</w:t>
      </w:r>
    </w:p>
    <w:p>
      <w:pPr>
        <w:pStyle w:val="Heading1"/>
      </w:pPr>
      <w:r>
        <w:t>Exit-ticket task</w:t>
      </w:r>
    </w:p>
    <w:p>
      <w:r>
        <w:t>What does dwindled mean here? Use the beginning and ending amounts, then explain what changed.</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4 of 8 · The Yellow Umbrella</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Yellow Umbrella</w:t>
      </w:r>
    </w:p>
    <w:p>
      <w:r>
        <w:t>At the crowded bus stop, nearly every umbrella was navy, gray, or black. Priya’s bright yellow umbrella stood above the others like a small patch of sunlight. When her brother arrived, he spotted it from the far end of the sidewalk and walked straight toward her. “Your umbrella is easy to find,” he said. Priya laughed and folded it beside the bench. Against the row of dark umbrellas, hers looked conspicuous.</w:t>
      </w:r>
    </w:p>
    <w:p>
      <w:pPr>
        <w:pStyle w:val="Heading1"/>
      </w:pPr>
      <w:r>
        <w:t>Target word</w:t>
      </w:r>
    </w:p>
    <w:p>
      <w:r>
        <w:t>conspicuous</w:t>
      </w:r>
    </w:p>
    <w:p>
      <w:pPr>
        <w:pStyle w:val="Heading1"/>
      </w:pPr>
      <w:r>
        <w:t>Exit-ticket task</w:t>
      </w:r>
    </w:p>
    <w:p>
      <w:r>
        <w:t>What does conspicuous mean about Priya’s umbrella? Explain how the comparison and her brother’s reaction help you infer it.</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5 of 8 · The Club Robot</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Club Robot</w:t>
      </w:r>
    </w:p>
    <w:p>
      <w:r>
        <w:t>The coding club placed its small robot at the start line. It was supposed to roll toward a paper flag. Instead, it moved left, paused, spun in a circle, and then rolled backward. Jo changed one setting, but the next test followed a different route: the robot raced forward, stopped beside the wall, and turned away from the flag. “Its path is erratic,” Jo said, writing down every movement so the club could find the problem.</w:t>
      </w:r>
    </w:p>
    <w:p>
      <w:pPr>
        <w:pStyle w:val="Heading1"/>
      </w:pPr>
      <w:r>
        <w:t>Target word</w:t>
      </w:r>
    </w:p>
    <w:p>
      <w:r>
        <w:t>erratic</w:t>
      </w:r>
    </w:p>
    <w:p>
      <w:pPr>
        <w:pStyle w:val="Heading1"/>
      </w:pPr>
      <w:r>
        <w:t>Exit-ticket task</w:t>
      </w:r>
    </w:p>
    <w:p>
      <w:r>
        <w:t>What does erratic tell you about the robot’s path? Use at least two movements from the excerpt and explain the pattern they show.</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6 of 8 · The Paper Stars</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Paper Stars</w:t>
      </w:r>
    </w:p>
    <w:p>
      <w:r>
        <w:t>For the hallway display, Jae folded paper stars while the rest of the group cut out large circles. Jae lined up each corner before pressing the crease, smoothed every fold with a ruler, and checked that the two points matched. When one star tilted, Jae unfolded it and measured the edges again. The work took longer, but each star looked even. “You are meticulous,” the art teacher said as Jae placed the finished row on the board.</w:t>
      </w:r>
    </w:p>
    <w:p>
      <w:pPr>
        <w:pStyle w:val="Heading1"/>
      </w:pPr>
      <w:r>
        <w:t>Target word</w:t>
      </w:r>
    </w:p>
    <w:p>
      <w:r>
        <w:t>meticulous</w:t>
      </w:r>
    </w:p>
    <w:p>
      <w:pPr>
        <w:pStyle w:val="Heading1"/>
      </w:pPr>
      <w:r>
        <w:t>Exit-ticket task</w:t>
      </w:r>
    </w:p>
    <w:p>
      <w:r>
        <w:t>What does meticulous suggest about how Jae works? Use two actions as clues and explain how they point to that meaning.</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7 of 8 · Blue Fabric for the Banner</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Blue Fabric for the Banner</w:t>
      </w:r>
    </w:p>
    <w:p>
      <w:r>
        <w:t>The drama club wanted blue fabric for a banner. When they opened the supply box, they found four short pieces—too little for the wide banner they had planned. The group measured carefully and saved every scrap for the letters. “Blue fabric is scarce today,” Malik said, choosing a narrow strip for the title. The club used paper for the background instead, so the banner could still be finished before the family night.</w:t>
      </w:r>
    </w:p>
    <w:p>
      <w:pPr>
        <w:pStyle w:val="Heading1"/>
      </w:pPr>
      <w:r>
        <w:t>Target word</w:t>
      </w:r>
    </w:p>
    <w:p>
      <w:r>
        <w:t>scarce</w:t>
      </w:r>
    </w:p>
    <w:p>
      <w:pPr>
        <w:pStyle w:val="Heading1"/>
      </w:pPr>
      <w:r>
        <w:t>Exit-ticket task</w:t>
      </w:r>
    </w:p>
    <w:p>
      <w:r>
        <w:t>What does scarce mean in this situation? Use the amount of fabric and the group’s choices to explain your meaning.</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Ticket 8 of 8 · After the Field Games</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After the Field Games</w:t>
      </w:r>
    </w:p>
    <w:p>
      <w:r>
        <w:t>After the noisy field games, Amira walked to the school garden with her sketchbook. The small pond barely moved; a few rings spread where a leaf touched the water. Reeds made a soft rustle, and two birds called from the fence. No one was racing or shouting there. Amira sat on a flat stone and began to draw. The garden felt tranquil after the busy field, and she stayed until the last page was full.</w:t>
      </w:r>
    </w:p>
    <w:p>
      <w:pPr>
        <w:pStyle w:val="Heading1"/>
      </w:pPr>
      <w:r>
        <w:t>Target word</w:t>
      </w:r>
    </w:p>
    <w:p>
      <w:r>
        <w:t>tranquil</w:t>
      </w:r>
    </w:p>
    <w:p>
      <w:pPr>
        <w:pStyle w:val="Heading1"/>
      </w:pPr>
      <w:r>
        <w:t>Exit-ticket task</w:t>
      </w:r>
    </w:p>
    <w:p>
      <w:r>
        <w:t>What does tranquil describe about the garden? Use two details from the excerpt and explain how they create that meaning.</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Fiction and Vocabulary Exit Tickets</dc:title>
  <dc:subject>Classroom teaching resource</dc:subject>
  <dc:creator>Mentor Teaching</dc:creator>
  <cp:keywords/>
  <dc:description/>
  <cp:lastModifiedBy/>
  <cp:revision>1</cp:revision>
  <dcterms:created xsi:type="dcterms:W3CDTF">2026-09-27T16:59:30Z</dcterms:created>
  <dcterms:modified xsi:type="dcterms:W3CDTF">2026-09-27T16:59:30Z</dcterms:modified>
  <cp:category/>
  <cp:version/>
  <dc:identifier/>
</cp:coreProperties>
</file>