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Compare unit rates — later revisit</w:t>
      </w:r>
    </w:p>
    <w:p>
      <w:r>
        <w:t>Compare unit rates — later revisit · page 1 of 2</w:t>
      </w:r>
    </w:p>
    <w:p>
      <w:r>
        <w:t>Show your reasoning and keep quantity labels attached to the numbers.</w:t>
      </w:r>
    </w:p>
    <w:p>
      <w:pPr>
        <w:pStyle w:val="Heading2"/>
      </w:pPr>
      <w:r>
        <w:t>Later task 1</w:t>
      </w:r>
    </w:p>
    <w:p>
      <w:r>
        <w:t>At constant rates press A makes 40 tiles in 8 minutes; press B makes 36 tiles in 6 minutes. Which makes more tiles per minute? Give both rates and justify the choice.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Compare unit rates — later revisit</w:t>
      </w:r>
    </w:p>
    <w:p>
      <w:r>
        <w:t>Compare unit rates — later revisit · page 2 of 2</w:t>
      </w:r>
    </w:p>
    <w:p>
      <w:r>
        <w:t>Show your reasoning and keep quantity labels attached to the numbers.</w:t>
      </w:r>
    </w:p>
    <w:p>
      <w:pPr>
        <w:pStyle w:val="Heading2"/>
      </w:pPr>
      <w:r>
        <w:t>Later task 2</w:t>
      </w:r>
    </w:p>
    <w:p>
      <w:r>
        <w:t>Two stalls sell identical clips with no fees. Stall A charges 16 dollars for 8 clips; stall B charges 14 dollars for 7 clips. Stall C charges 12 dollars but gives no clip count. Compare A and B in dollars per clip. Can C be ranked on unit cost? Explain.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unit rates — later revisit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